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FC" w:rsidRDefault="009546FC" w:rsidP="009546FC">
      <w:r>
        <w:t>1.02.16</w:t>
      </w:r>
    </w:p>
    <w:p w:rsidR="009546FC" w:rsidRDefault="009546FC" w:rsidP="009546FC">
      <w:r>
        <w:t>Обж, гр.17п</w:t>
      </w:r>
    </w:p>
    <w:p w:rsidR="009546FC" w:rsidRDefault="009546FC" w:rsidP="009546FC">
      <w:r>
        <w:t>Шмаков А.О.</w:t>
      </w:r>
    </w:p>
    <w:p w:rsidR="009546FC" w:rsidRDefault="009546FC" w:rsidP="009546FC">
      <w:pPr>
        <w:pStyle w:val="a4"/>
      </w:pPr>
      <w:r>
        <w:rPr>
          <w:b/>
          <w:bCs/>
        </w:rPr>
        <w:t>Тема: 19 Основные понятия о воинской обязанности</w:t>
      </w:r>
      <w:r>
        <w:br/>
      </w:r>
      <w:r>
        <w:br/>
        <w:t xml:space="preserve">«Воинская обязанность — это установленный законом </w:t>
      </w:r>
      <w:hyperlink r:id="rId4" w:tooltip="Патриотизм, верность воинскому долгу - неотъемлемые качества Русского воина, основа героизма" w:history="1">
        <w:r>
          <w:rPr>
            <w:rStyle w:val="a3"/>
            <w:b/>
            <w:bCs/>
          </w:rPr>
          <w:t>долг</w:t>
        </w:r>
      </w:hyperlink>
      <w:r>
        <w:t xml:space="preserve"> граждан нести службу в рядах </w:t>
      </w:r>
      <w:hyperlink r:id="rId5" w:tooltip="Родина и ее национальная безопасность. История создания вооруженных Сил Росийской Федерации" w:history="1">
        <w:r>
          <w:rPr>
            <w:rStyle w:val="a3"/>
            <w:b/>
            <w:bCs/>
          </w:rPr>
          <w:t>Вооруженных Сил</w:t>
        </w:r>
      </w:hyperlink>
      <w:r>
        <w:t xml:space="preserve"> и выполнять другие обязанности, связанные с обороной страны» (Ожегов С. И. </w:t>
      </w:r>
      <w:hyperlink r:id="rId6" w:history="1">
        <w:r>
          <w:rPr>
            <w:rStyle w:val="a3"/>
            <w:b/>
            <w:bCs/>
          </w:rPr>
          <w:t>Словарь</w:t>
        </w:r>
      </w:hyperlink>
      <w:r>
        <w:t xml:space="preserve"> русского языка). </w:t>
      </w:r>
    </w:p>
    <w:p w:rsidR="009546FC" w:rsidRDefault="009546FC" w:rsidP="009546FC">
      <w:pPr>
        <w:pStyle w:val="a4"/>
      </w:pPr>
      <w:r>
        <w:t xml:space="preserve">В Федеральном законе «Об обороне» указано, что в целях обороны создаются Вооруженные Силы Российской Федерации и устанавливается воинская обязанность граждан. </w:t>
      </w:r>
    </w:p>
    <w:p w:rsidR="009546FC" w:rsidRDefault="009546FC" w:rsidP="009546FC">
      <w:pPr>
        <w:pStyle w:val="a4"/>
      </w:pPr>
      <w:r>
        <w:t xml:space="preserve">Содержание воинской обязанности граждан Российской Федерации определено Федеральным законом «О воинской обязанности и военной службе». </w:t>
      </w:r>
    </w:p>
    <w:p w:rsidR="009546FC" w:rsidRDefault="009546FC" w:rsidP="009546FC">
      <w:pPr>
        <w:pStyle w:val="a4"/>
      </w:pPr>
      <w:r>
        <w:t xml:space="preserve">Воинская обязанность предусматривает: </w:t>
      </w:r>
    </w:p>
    <w:p w:rsidR="009546FC" w:rsidRDefault="009546FC" w:rsidP="009546FC">
      <w:pPr>
        <w:pStyle w:val="a4"/>
      </w:pPr>
      <w:r>
        <w:t>— воинский учет;</w:t>
      </w:r>
      <w:r>
        <w:br/>
        <w:t>— обязательную подготовку к военной службе;</w:t>
      </w:r>
      <w:r>
        <w:br/>
        <w:t xml:space="preserve">— </w:t>
      </w:r>
      <w:hyperlink r:id="rId7" w:tooltip="Прохождение военной службы по призыву" w:history="1">
        <w:r>
          <w:rPr>
            <w:rStyle w:val="a3"/>
            <w:b/>
            <w:bCs/>
          </w:rPr>
          <w:t>призыв</w:t>
        </w:r>
      </w:hyperlink>
      <w:r>
        <w:t xml:space="preserve"> на военную службу;</w:t>
      </w:r>
      <w:r>
        <w:br/>
        <w:t>— прохождение военной службы по призыву;</w:t>
      </w:r>
      <w:r>
        <w:br/>
        <w:t>— пребывание в запасе;</w:t>
      </w:r>
      <w:r>
        <w:br/>
        <w:t xml:space="preserve">— призыв на военные сборы и прохождение военных сборов в период пребывания в запасе. </w:t>
      </w:r>
    </w:p>
    <w:p w:rsidR="009546FC" w:rsidRDefault="009546FC" w:rsidP="009546FC">
      <w:pPr>
        <w:pStyle w:val="a4"/>
      </w:pPr>
      <w:r>
        <w:t xml:space="preserve">В период мобилизации, в период военного положения и в военное время воинская обязанность определяется соответствующими законами и нормативно-правовыми актами Российской Федерации и предусматривает: </w:t>
      </w:r>
    </w:p>
    <w:p w:rsidR="009546FC" w:rsidRDefault="009546FC" w:rsidP="009546FC">
      <w:pPr>
        <w:pStyle w:val="a4"/>
      </w:pPr>
      <w:r>
        <w:t>— призыв на военную службу по мобилизации, в период военного положения и в военное время;</w:t>
      </w:r>
      <w:r>
        <w:br/>
        <w:t xml:space="preserve">— прохождение военной службы в период мобилизации, в период военного положения и в военное время. </w:t>
      </w:r>
    </w:p>
    <w:p w:rsidR="009546FC" w:rsidRDefault="009546FC" w:rsidP="009546FC">
      <w:pPr>
        <w:pStyle w:val="a4"/>
      </w:pPr>
      <w:r>
        <w:t xml:space="preserve">Мобилизация — комплекс мероприятий по переводу на военное положение Вооруженных Сил, экономики государства и органов государственной власти страны. </w:t>
      </w:r>
    </w:p>
    <w:p w:rsidR="009546FC" w:rsidRDefault="009546FC" w:rsidP="009546FC">
      <w:pPr>
        <w:pStyle w:val="a4"/>
      </w:pPr>
      <w:r>
        <w:t xml:space="preserve">Военное положение — особый правовой режим в стране или отдельной ее части, устанавливаемый решением высшего органа власти при исключительных обстоятельствах, выражается в расширении полномочий военных властей, возложении на граждан ряда дополнительных обязанностей и определенных ограничений. </w:t>
      </w:r>
    </w:p>
    <w:p w:rsidR="009546FC" w:rsidRDefault="009546FC" w:rsidP="009546FC">
      <w:pPr>
        <w:pStyle w:val="a4"/>
        <w:spacing w:after="240" w:afterAutospacing="0"/>
      </w:pPr>
      <w:r>
        <w:t>Военное время — период фактического нахождения государства в состоянии войны. Характеризуется существенными изменениями во всех сферах жизни государства и межгосударственных отношений, введением законов военного времени.</w:t>
      </w:r>
      <w:r>
        <w:br/>
      </w:r>
      <w:r>
        <w:br/>
        <w:t xml:space="preserve">В соответствии с Федеральным законом «Об обороне» Президент российской Федерации, являясь Верховным Главнокомандующим Вооруженными Силами РФ, в случае агрессии или непосредственной угрозы агрессии против Российской Федерации, возникновения вооруженных конфликтов, направленных против РФ, объявляет общую или частичную </w:t>
      </w:r>
      <w:r>
        <w:lastRenderedPageBreak/>
        <w:t>мобилизацию, вводит на территории страны или в отдельных ее местностях военное положение, отдает приказ о ведении военных действий.</w:t>
      </w:r>
      <w:r>
        <w:br/>
      </w:r>
    </w:p>
    <w:p w:rsidR="006F69E8" w:rsidRDefault="006F69E8"/>
    <w:sectPr w:rsidR="006F69E8" w:rsidSect="006F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9546FC"/>
    <w:rsid w:val="006F69E8"/>
    <w:rsid w:val="0095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6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6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9F%D1%80%D0%BE%D1%85%D0%BE%D0%B6%D0%B4%D0%B5%D0%BD%D0%B8%D0%B5_%D0%B2%D0%BE%D0%B5%D0%BD%D0%BD%D0%BE%D0%B9_%D1%81%D0%BB%D1%83%D0%B6%D0%B1%D1%8B_%D0%BF%D0%BE_%D0%BF%D1%80%D0%B8%D0%B7%D1%8B%D0%B2%D1%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vatit.com/vuzi/" TargetMode="External"/><Relationship Id="rId5" Type="http://schemas.openxmlformats.org/officeDocument/2006/relationships/hyperlink" Target="http://school.xvatit.com/index.php?title=%D0%A0%D0%BE%D0%B4%D0%B8%D0%BD%D0%B0_%D0%B8_%D0%B5%D0%B5_%D0%BD%D0%B0%D1%86%D0%B8%D0%BE%D0%BD%D0%B0%D0%BB%D1%8C%D0%BD%D0%B0%D1%8F_%D0%B1%D0%B5%D0%B7%D0%BE%D0%BF%D0%B0%D1%81%D0%BD%D0%BE%D1%81%D1%82%D1%8C._%D0%98%D1%81%D1%82%D0%BE%D1%80%D0%B8%D1%8F_%D1%81%D0%BE%D0%B7%D0%B4%D0%B0%D0%BD%D0%B8%D1%8F_%D0%B2%D0%BE%D0%BE%D1%80%D1%83%D0%B6%D0%B5%D0%BD%D0%BD%D1%8B%D1%85_%D0%A1%D0%B8%D0%BB_%D0%A0%D0%BE%D1%81%D0%B8%D0%B9%D1%81%D0%BA%D0%BE%D0%B9_%D0%A4%D0%B5%D0%B4%D0%B5%D1%80%D0%B0%D1%86%D0%B8%D0%B8" TargetMode="External"/><Relationship Id="rId4" Type="http://schemas.openxmlformats.org/officeDocument/2006/relationships/hyperlink" Target="http://school.xvatit.com/index.php?title=%D0%9F%D0%B0%D1%82%D1%80%D0%B8%D0%BE%D1%82%D0%B8%D0%B7%D0%BC,_%D0%B2%D0%B5%D1%80%D0%BD%D0%BE%D1%81%D1%82%D1%8C_%D0%B2%D0%BE%D0%B8%D0%BD%D1%81%D0%BA%D0%BE%D0%BC%D1%83_%D0%B4%D0%BE%D0%BB%D0%B3%D1%83_-_%D0%BD%D0%B5%D0%BE%D1%82%D1%8A%D0%B5%D0%BC%D0%BB%D0%B5%D0%BC%D1%8B%D0%B5_%D0%BA%D0%B0%D1%87%D0%B5%D1%81%D1%82%D0%B2%D0%B0_%D0%A0%D1%83%D1%81%D1%81%D0%BA%D0%BE%D0%B3%D0%BE_%D0%B2%D0%BE%D0%B8%D0%BD%D0%B0,_%D0%BE%D1%81%D0%BD%D0%BE%D0%B2%D0%B0_%D0%B3%D0%B5%D1%80%D0%BE%D0%B8%D0%B7%D0%BC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2016-02-02T07:28:00Z</dcterms:created>
  <dcterms:modified xsi:type="dcterms:W3CDTF">2016-02-02T07:28:00Z</dcterms:modified>
</cp:coreProperties>
</file>